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2D772" w14:textId="77777777" w:rsidR="009D5833" w:rsidRDefault="009D5833" w:rsidP="00422579">
      <w:pPr>
        <w:pStyle w:val="Geenafstand"/>
        <w:rPr>
          <w:lang w:val="en-GB"/>
        </w:rPr>
      </w:pPr>
    </w:p>
    <w:p w14:paraId="717FEF6D" w14:textId="77777777" w:rsidR="00B137C6" w:rsidRDefault="009D5833" w:rsidP="00422579">
      <w:pPr>
        <w:pStyle w:val="Geenafstand"/>
        <w:tabs>
          <w:tab w:val="center" w:pos="4536"/>
        </w:tabs>
        <w:rPr>
          <w:lang w:val="en-GB"/>
        </w:rPr>
      </w:pPr>
      <w:r>
        <w:rPr>
          <w:b/>
          <w:i/>
          <w:lang w:val="en-GB"/>
        </w:rPr>
        <w:tab/>
      </w:r>
      <w:r w:rsidR="00B137C6" w:rsidRPr="00B137C6">
        <w:rPr>
          <w:b/>
          <w:i/>
          <w:lang w:val="en-GB"/>
        </w:rPr>
        <w:t>CUSTOM DESIGN</w:t>
      </w:r>
      <w:r w:rsidR="00B137C6" w:rsidRPr="00B137C6">
        <w:rPr>
          <w:lang w:val="en-GB"/>
        </w:rPr>
        <w:t>, Sound never looked so good!</w:t>
      </w:r>
    </w:p>
    <w:p w14:paraId="54111F95" w14:textId="28880B36" w:rsidR="0079447A" w:rsidRDefault="00B137C6" w:rsidP="00422579">
      <w:pPr>
        <w:pStyle w:val="Geenafstand"/>
      </w:pPr>
      <w:r w:rsidRPr="000E3152">
        <w:t xml:space="preserve">Bruto </w:t>
      </w:r>
      <w:r w:rsidR="009D5833" w:rsidRPr="000E3152">
        <w:t>advie</w:t>
      </w:r>
      <w:r w:rsidR="000E3152">
        <w:t>s</w:t>
      </w:r>
      <w:r w:rsidR="009D5833" w:rsidRPr="000E3152">
        <w:t xml:space="preserve"> </w:t>
      </w:r>
      <w:r w:rsidR="00C52D47" w:rsidRPr="000E3152">
        <w:t xml:space="preserve">prijslijst </w:t>
      </w:r>
      <w:r w:rsidR="00E00824">
        <w:t xml:space="preserve">per 1 </w:t>
      </w:r>
      <w:r w:rsidR="00137CCD">
        <w:t>mei 2026</w:t>
      </w:r>
      <w:r w:rsidR="000E3152" w:rsidRPr="000E3152">
        <w:t>.</w:t>
      </w:r>
      <w:r w:rsidR="00A632D1">
        <w:t xml:space="preserve"> Alle prijzen vermeld in </w:t>
      </w:r>
      <w:r w:rsidR="00A632D1" w:rsidRPr="00A632D1">
        <w:rPr>
          <w:b/>
          <w:bCs/>
        </w:rPr>
        <w:t>Euro’s (€)</w:t>
      </w:r>
      <w:r w:rsidR="00A632D1">
        <w:t xml:space="preserve"> incl. 21% btw.</w:t>
      </w:r>
    </w:p>
    <w:p w14:paraId="2FF5820E" w14:textId="77777777" w:rsidR="000E3152" w:rsidRPr="000E3152" w:rsidRDefault="000E3152"/>
    <w:p w14:paraId="788B0E47" w14:textId="77777777" w:rsidR="000E6284" w:rsidRPr="00B1063F" w:rsidRDefault="00214CA6" w:rsidP="00422579">
      <w:pPr>
        <w:tabs>
          <w:tab w:val="center" w:pos="4536"/>
        </w:tabs>
        <w:rPr>
          <w:b/>
          <w:sz w:val="24"/>
          <w:szCs w:val="24"/>
          <w:u w:val="single"/>
        </w:rPr>
      </w:pPr>
      <w:r w:rsidRPr="00B1063F">
        <w:rPr>
          <w:b/>
          <w:u w:val="single"/>
        </w:rPr>
        <w:t>Hoogte</w:t>
      </w:r>
      <w:r w:rsidR="00422579" w:rsidRPr="00B1063F">
        <w:rPr>
          <w:b/>
        </w:rPr>
        <w:tab/>
      </w:r>
      <w:r w:rsidR="000E3152" w:rsidRPr="00B1063F">
        <w:rPr>
          <w:b/>
          <w:sz w:val="24"/>
          <w:szCs w:val="24"/>
          <w:u w:val="single"/>
        </w:rPr>
        <w:t>Milan Hifi Serie</w:t>
      </w:r>
    </w:p>
    <w:p w14:paraId="09AFA6AB" w14:textId="52337E67" w:rsidR="005A1776" w:rsidRPr="00B1063F" w:rsidRDefault="00B137C6" w:rsidP="004D0C77">
      <w:pPr>
        <w:pStyle w:val="Geenafstand"/>
        <w:tabs>
          <w:tab w:val="center" w:pos="2268"/>
          <w:tab w:val="center" w:pos="4536"/>
          <w:tab w:val="center" w:pos="6521"/>
          <w:tab w:val="center" w:pos="8222"/>
        </w:tabs>
        <w:rPr>
          <w:b/>
        </w:rPr>
      </w:pPr>
      <w:r w:rsidRPr="00B1063F">
        <w:rPr>
          <w:b/>
        </w:rPr>
        <w:tab/>
      </w:r>
      <w:r w:rsidR="005A1776" w:rsidRPr="00B1063F">
        <w:rPr>
          <w:b/>
        </w:rPr>
        <w:tab/>
      </w:r>
      <w:r w:rsidR="00C52D47" w:rsidRPr="00B1063F">
        <w:rPr>
          <w:b/>
        </w:rPr>
        <w:t>Milan Ref 10 Hifi</w:t>
      </w:r>
      <w:r w:rsidR="00C52D47" w:rsidRPr="00B1063F">
        <w:rPr>
          <w:b/>
        </w:rPr>
        <w:tab/>
        <w:t>Milan Hifi XL</w:t>
      </w:r>
      <w:r w:rsidR="00CD7620" w:rsidRPr="00B1063F">
        <w:rPr>
          <w:b/>
        </w:rPr>
        <w:t>**</w:t>
      </w:r>
      <w:r w:rsidR="009C4E94" w:rsidRPr="00B1063F">
        <w:rPr>
          <w:b/>
        </w:rPr>
        <w:tab/>
      </w:r>
    </w:p>
    <w:p w14:paraId="32999EC0" w14:textId="2B733538" w:rsidR="004D0C77" w:rsidRPr="00B1063F" w:rsidRDefault="004D0C77" w:rsidP="002B6D7E">
      <w:pPr>
        <w:pStyle w:val="Geenafstand"/>
        <w:tabs>
          <w:tab w:val="center" w:pos="2268"/>
          <w:tab w:val="center" w:pos="4536"/>
          <w:tab w:val="center" w:pos="6521"/>
          <w:tab w:val="center" w:pos="8222"/>
          <w:tab w:val="left" w:pos="8931"/>
        </w:tabs>
        <w:rPr>
          <w:i/>
        </w:rPr>
      </w:pPr>
      <w:r w:rsidRPr="00B1063F">
        <w:rPr>
          <w:i/>
        </w:rPr>
        <w:tab/>
      </w:r>
      <w:r w:rsidRPr="00B1063F">
        <w:rPr>
          <w:i/>
        </w:rPr>
        <w:tab/>
        <w:t>(570 x 400)</w:t>
      </w:r>
      <w:r w:rsidR="00303964">
        <w:rPr>
          <w:i/>
        </w:rPr>
        <w:t>*</w:t>
      </w:r>
      <w:r w:rsidRPr="00B1063F">
        <w:rPr>
          <w:i/>
        </w:rPr>
        <w:tab/>
        <w:t>(620 x 510)</w:t>
      </w:r>
      <w:r w:rsidR="00303964">
        <w:rPr>
          <w:i/>
        </w:rPr>
        <w:t>*</w:t>
      </w:r>
      <w:r w:rsidRPr="00B1063F">
        <w:rPr>
          <w:i/>
        </w:rPr>
        <w:tab/>
      </w:r>
    </w:p>
    <w:p w14:paraId="4A6C012B" w14:textId="38454E10" w:rsidR="00C52D47" w:rsidRPr="00B1063F" w:rsidRDefault="005A1776" w:rsidP="00E5603D">
      <w:pPr>
        <w:tabs>
          <w:tab w:val="decimal" w:pos="2268"/>
          <w:tab w:val="decimal" w:pos="4536"/>
          <w:tab w:val="decimal" w:pos="6096"/>
          <w:tab w:val="decimal" w:pos="6804"/>
          <w:tab w:val="decimal" w:pos="8222"/>
        </w:tabs>
      </w:pPr>
      <w:r w:rsidRPr="00B1063F">
        <w:t>1</w:t>
      </w:r>
      <w:r w:rsidR="0083740E" w:rsidRPr="00B1063F">
        <w:t>10 mm</w:t>
      </w:r>
      <w:r w:rsidR="0083740E" w:rsidRPr="00B1063F">
        <w:tab/>
      </w:r>
      <w:r w:rsidR="00701B53">
        <w:tab/>
      </w:r>
      <w:r w:rsidR="0091718B">
        <w:t>3</w:t>
      </w:r>
      <w:r w:rsidR="00137CCD">
        <w:t>7</w:t>
      </w:r>
      <w:r w:rsidR="0083740E" w:rsidRPr="00B1063F">
        <w:t>9,00</w:t>
      </w:r>
      <w:r w:rsidR="0083740E" w:rsidRPr="00B1063F">
        <w:tab/>
      </w:r>
      <w:r w:rsidR="003C02CD">
        <w:t>4</w:t>
      </w:r>
      <w:r w:rsidR="00137CCD">
        <w:t>6</w:t>
      </w:r>
      <w:r w:rsidR="0083740E" w:rsidRPr="00B1063F">
        <w:t>9,00</w:t>
      </w:r>
      <w:r w:rsidR="007E0286">
        <w:t xml:space="preserve"> /</w:t>
      </w:r>
      <w:r w:rsidR="003C02CD">
        <w:t>5</w:t>
      </w:r>
      <w:r w:rsidR="0083740E" w:rsidRPr="00B1063F">
        <w:tab/>
      </w:r>
      <w:r w:rsidR="00137CCD">
        <w:t>5</w:t>
      </w:r>
      <w:r w:rsidR="00B1063F">
        <w:t>9,00</w:t>
      </w:r>
      <w:r w:rsidR="00AF10E1" w:rsidRPr="00AF10E1">
        <w:rPr>
          <w:vertAlign w:val="superscript"/>
        </w:rPr>
        <w:t>1)</w:t>
      </w:r>
      <w:r w:rsidR="00B1063F" w:rsidRPr="00B1063F">
        <w:tab/>
      </w:r>
    </w:p>
    <w:p w14:paraId="2C75AB29" w14:textId="55D081B8" w:rsidR="00C52D47" w:rsidRPr="00B1063F" w:rsidRDefault="00C52D47" w:rsidP="00E5603D">
      <w:pPr>
        <w:tabs>
          <w:tab w:val="decimal" w:pos="2268"/>
          <w:tab w:val="decimal" w:pos="4536"/>
          <w:tab w:val="decimal" w:pos="6096"/>
          <w:tab w:val="decimal" w:pos="6804"/>
          <w:tab w:val="decimal" w:pos="8222"/>
        </w:tabs>
      </w:pPr>
      <w:r w:rsidRPr="00B1063F">
        <w:t>150 mm</w:t>
      </w:r>
      <w:r w:rsidRPr="00B1063F">
        <w:tab/>
      </w:r>
      <w:r w:rsidRPr="00B1063F">
        <w:tab/>
      </w:r>
      <w:r w:rsidR="0091718B">
        <w:t>3</w:t>
      </w:r>
      <w:r w:rsidR="00137CCD">
        <w:t>7</w:t>
      </w:r>
      <w:r w:rsidRPr="00B1063F">
        <w:t>9,00</w:t>
      </w:r>
      <w:r w:rsidRPr="00B1063F">
        <w:tab/>
      </w:r>
      <w:r w:rsidR="003C02CD">
        <w:t>4</w:t>
      </w:r>
      <w:r w:rsidR="00137CCD">
        <w:t>6</w:t>
      </w:r>
      <w:r w:rsidRPr="00B1063F">
        <w:t>9,00</w:t>
      </w:r>
      <w:r w:rsidR="007E0286">
        <w:t xml:space="preserve"> /</w:t>
      </w:r>
      <w:r w:rsidR="0083740E" w:rsidRPr="00B1063F">
        <w:tab/>
      </w:r>
      <w:r w:rsidR="003C02CD">
        <w:t>5</w:t>
      </w:r>
      <w:r w:rsidR="00137CCD">
        <w:t>5</w:t>
      </w:r>
      <w:r w:rsidR="00B1063F">
        <w:t>9,00</w:t>
      </w:r>
      <w:r w:rsidR="00AF10E1" w:rsidRPr="00AF10E1">
        <w:rPr>
          <w:vertAlign w:val="superscript"/>
        </w:rPr>
        <w:t>1)</w:t>
      </w:r>
      <w:r w:rsidR="00B1063F" w:rsidRPr="00B1063F">
        <w:tab/>
      </w:r>
    </w:p>
    <w:p w14:paraId="393403E2" w14:textId="3B0D5BBE" w:rsidR="00C52D47" w:rsidRPr="00B1063F" w:rsidRDefault="0083740E" w:rsidP="00E5603D">
      <w:pPr>
        <w:tabs>
          <w:tab w:val="decimal" w:pos="2268"/>
          <w:tab w:val="decimal" w:pos="4536"/>
          <w:tab w:val="decimal" w:pos="6096"/>
          <w:tab w:val="decimal" w:pos="6804"/>
          <w:tab w:val="decimal" w:pos="8222"/>
        </w:tabs>
      </w:pPr>
      <w:r w:rsidRPr="00B1063F">
        <w:t>200 mm</w:t>
      </w:r>
      <w:r w:rsidRPr="00B1063F">
        <w:tab/>
      </w:r>
      <w:r w:rsidRPr="00B1063F">
        <w:tab/>
      </w:r>
      <w:r w:rsidR="001144C8">
        <w:t>4</w:t>
      </w:r>
      <w:r w:rsidR="00137CCD">
        <w:t>5</w:t>
      </w:r>
      <w:r w:rsidR="001144C8">
        <w:t>9</w:t>
      </w:r>
      <w:r w:rsidRPr="00B1063F">
        <w:t>,00</w:t>
      </w:r>
      <w:r w:rsidRPr="00B1063F">
        <w:tab/>
      </w:r>
      <w:r w:rsidR="00137CCD">
        <w:t>51</w:t>
      </w:r>
      <w:r w:rsidRPr="00B1063F">
        <w:t>9,00</w:t>
      </w:r>
      <w:r w:rsidR="007E0286">
        <w:t xml:space="preserve"> /</w:t>
      </w:r>
      <w:r w:rsidRPr="00B1063F">
        <w:tab/>
      </w:r>
      <w:r w:rsidR="00137CCD">
        <w:t>72</w:t>
      </w:r>
      <w:r w:rsidR="00B1063F">
        <w:t>9,00</w:t>
      </w:r>
      <w:r w:rsidR="00AF10E1" w:rsidRPr="00AF10E1">
        <w:rPr>
          <w:vertAlign w:val="superscript"/>
        </w:rPr>
        <w:t>1)</w:t>
      </w:r>
      <w:r w:rsidR="00B1063F">
        <w:tab/>
      </w:r>
    </w:p>
    <w:p w14:paraId="1B85D397" w14:textId="0A855115" w:rsidR="00C52D47" w:rsidRPr="00B1063F" w:rsidRDefault="00C52D47" w:rsidP="00E5603D">
      <w:pPr>
        <w:tabs>
          <w:tab w:val="decimal" w:pos="2268"/>
          <w:tab w:val="decimal" w:pos="4536"/>
          <w:tab w:val="decimal" w:pos="6096"/>
          <w:tab w:val="decimal" w:pos="6804"/>
          <w:tab w:val="decimal" w:pos="8222"/>
        </w:tabs>
      </w:pPr>
      <w:r w:rsidRPr="00B1063F">
        <w:t xml:space="preserve">250 mm </w:t>
      </w:r>
      <w:r w:rsidRPr="00B1063F">
        <w:tab/>
      </w:r>
      <w:r w:rsidRPr="00B1063F">
        <w:tab/>
      </w:r>
      <w:r w:rsidR="001144C8">
        <w:t>5</w:t>
      </w:r>
      <w:r w:rsidR="00137CCD">
        <w:t>5</w:t>
      </w:r>
      <w:r w:rsidR="001144C8">
        <w:t>9</w:t>
      </w:r>
      <w:r w:rsidRPr="00B1063F">
        <w:t>,00</w:t>
      </w:r>
      <w:r w:rsidRPr="00B1063F">
        <w:tab/>
      </w:r>
      <w:r w:rsidR="00137CCD">
        <w:t>62</w:t>
      </w:r>
      <w:r w:rsidR="00C7499D">
        <w:t>9</w:t>
      </w:r>
      <w:r w:rsidRPr="00B1063F">
        <w:t>,00</w:t>
      </w:r>
      <w:r w:rsidR="007E0286">
        <w:t xml:space="preserve"> /</w:t>
      </w:r>
      <w:r w:rsidR="00137CCD">
        <w:t>829</w:t>
      </w:r>
      <w:r w:rsidR="00B1063F">
        <w:t>,00</w:t>
      </w:r>
      <w:r w:rsidR="00AF10E1" w:rsidRPr="00AF10E1">
        <w:rPr>
          <w:vertAlign w:val="superscript"/>
        </w:rPr>
        <w:t>1)</w:t>
      </w:r>
      <w:r w:rsidR="00B1063F">
        <w:tab/>
      </w:r>
    </w:p>
    <w:p w14:paraId="7812FD34" w14:textId="378449ED" w:rsidR="00C52D47" w:rsidRPr="00B1063F" w:rsidRDefault="00C52D47" w:rsidP="00E5603D">
      <w:pPr>
        <w:tabs>
          <w:tab w:val="decimal" w:pos="2268"/>
          <w:tab w:val="decimal" w:pos="4536"/>
          <w:tab w:val="decimal" w:pos="6096"/>
          <w:tab w:val="decimal" w:pos="6804"/>
          <w:tab w:val="decimal" w:pos="8222"/>
        </w:tabs>
      </w:pPr>
      <w:r w:rsidRPr="00B1063F">
        <w:t>3</w:t>
      </w:r>
      <w:r w:rsidR="005A1776" w:rsidRPr="00B1063F">
        <w:t>5</w:t>
      </w:r>
      <w:r w:rsidRPr="00B1063F">
        <w:t>0 mm</w:t>
      </w:r>
      <w:r w:rsidRPr="00B1063F">
        <w:tab/>
      </w:r>
      <w:r w:rsidRPr="00B1063F">
        <w:tab/>
      </w:r>
      <w:r w:rsidR="003C02CD">
        <w:t>7</w:t>
      </w:r>
      <w:r w:rsidR="00137CCD">
        <w:t>2</w:t>
      </w:r>
      <w:r w:rsidR="0083740E" w:rsidRPr="00B1063F">
        <w:t>9,00</w:t>
      </w:r>
      <w:r w:rsidR="0083740E" w:rsidRPr="00B1063F">
        <w:tab/>
      </w:r>
      <w:r w:rsidR="0083740E" w:rsidRPr="00B1063F">
        <w:tab/>
      </w:r>
      <w:r w:rsidR="00B1063F">
        <w:tab/>
      </w:r>
    </w:p>
    <w:p w14:paraId="0B889A52" w14:textId="77777777" w:rsidR="007D1823" w:rsidRPr="00B1063F" w:rsidRDefault="007D1823" w:rsidP="00C52D47">
      <w:pPr>
        <w:tabs>
          <w:tab w:val="decimal" w:pos="2552"/>
          <w:tab w:val="decimal" w:pos="5245"/>
          <w:tab w:val="decimal" w:pos="6804"/>
        </w:tabs>
      </w:pPr>
    </w:p>
    <w:p w14:paraId="1294FAF5" w14:textId="14C72E27" w:rsidR="009C4E94" w:rsidRPr="005F4DA2" w:rsidRDefault="00C90CBF" w:rsidP="005F4DA2">
      <w:pPr>
        <w:tabs>
          <w:tab w:val="center" w:pos="3686"/>
          <w:tab w:val="decimal" w:pos="5245"/>
          <w:tab w:val="decimal" w:pos="6804"/>
          <w:tab w:val="center" w:pos="7938"/>
        </w:tabs>
        <w:rPr>
          <w:b/>
          <w:sz w:val="24"/>
          <w:szCs w:val="24"/>
        </w:rPr>
      </w:pPr>
      <w:r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536F5F" wp14:editId="1F2F769D">
                <wp:simplePos x="0" y="0"/>
                <wp:positionH relativeFrom="column">
                  <wp:posOffset>4310380</wp:posOffset>
                </wp:positionH>
                <wp:positionV relativeFrom="paragraph">
                  <wp:posOffset>12700</wp:posOffset>
                </wp:positionV>
                <wp:extent cx="1390650" cy="2028825"/>
                <wp:effectExtent l="0" t="0" r="19050" b="28575"/>
                <wp:wrapNone/>
                <wp:docPr id="3" name="Rechtho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202882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E26E3C" id="Rechthoek 3" o:spid="_x0000_s1026" style="position:absolute;margin-left:339.4pt;margin-top:1pt;width:109.5pt;height:15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" filled="f" strokecolor="black [3213]" strokeweight="2pt"/>
            </w:pict>
          </mc:Fallback>
        </mc:AlternateContent>
      </w:r>
      <w:r w:rsidR="00214CA6">
        <w:rPr>
          <w:b/>
          <w:u w:val="single"/>
        </w:rPr>
        <w:t>Hoogte</w:t>
      </w:r>
      <w:r w:rsidR="00422579">
        <w:rPr>
          <w:b/>
        </w:rPr>
        <w:tab/>
      </w:r>
      <w:r w:rsidR="00422579" w:rsidRPr="00422579">
        <w:rPr>
          <w:b/>
          <w:sz w:val="24"/>
          <w:szCs w:val="24"/>
          <w:u w:val="single"/>
        </w:rPr>
        <w:t xml:space="preserve">Milan </w:t>
      </w:r>
      <w:r w:rsidR="00267CEA">
        <w:rPr>
          <w:b/>
          <w:sz w:val="24"/>
          <w:szCs w:val="24"/>
          <w:u w:val="single"/>
        </w:rPr>
        <w:t>20</w:t>
      </w:r>
      <w:r w:rsidR="005F73A0">
        <w:rPr>
          <w:b/>
          <w:sz w:val="24"/>
          <w:szCs w:val="24"/>
          <w:u w:val="single"/>
        </w:rPr>
        <w:t xml:space="preserve"> en</w:t>
      </w:r>
      <w:r w:rsidR="00267CEA">
        <w:rPr>
          <w:b/>
          <w:sz w:val="24"/>
          <w:szCs w:val="24"/>
          <w:u w:val="single"/>
        </w:rPr>
        <w:t xml:space="preserve"> Milan </w:t>
      </w:r>
      <w:r w:rsidR="00667BEC">
        <w:rPr>
          <w:b/>
          <w:sz w:val="24"/>
          <w:szCs w:val="24"/>
          <w:u w:val="single"/>
        </w:rPr>
        <w:t xml:space="preserve">Ref 10 </w:t>
      </w:r>
      <w:r w:rsidR="00422579" w:rsidRPr="00422579">
        <w:rPr>
          <w:b/>
          <w:sz w:val="24"/>
          <w:szCs w:val="24"/>
          <w:u w:val="single"/>
        </w:rPr>
        <w:t>Plasma</w:t>
      </w:r>
      <w:r w:rsidR="005F4DA2">
        <w:rPr>
          <w:b/>
          <w:sz w:val="24"/>
          <w:szCs w:val="24"/>
        </w:rPr>
        <w:tab/>
      </w:r>
      <w:r w:rsidR="005F4DA2">
        <w:rPr>
          <w:b/>
          <w:sz w:val="24"/>
          <w:szCs w:val="24"/>
        </w:rPr>
        <w:tab/>
      </w:r>
      <w:r w:rsidR="005F4DA2" w:rsidRPr="005F4DA2">
        <w:rPr>
          <w:b/>
          <w:sz w:val="24"/>
          <w:szCs w:val="24"/>
          <w:u w:val="single"/>
        </w:rPr>
        <w:t>Nieuw Product!</w:t>
      </w:r>
    </w:p>
    <w:p w14:paraId="786C4132" w14:textId="0CF819FC" w:rsidR="009C4E94" w:rsidRPr="001144C8" w:rsidRDefault="009C4E94" w:rsidP="006B3206">
      <w:pPr>
        <w:pStyle w:val="Geenafstand"/>
        <w:tabs>
          <w:tab w:val="center" w:pos="2268"/>
          <w:tab w:val="center" w:pos="4536"/>
          <w:tab w:val="center" w:pos="7938"/>
        </w:tabs>
        <w:rPr>
          <w:b/>
        </w:rPr>
      </w:pPr>
      <w:r w:rsidRPr="004D0C77">
        <w:rPr>
          <w:b/>
        </w:rPr>
        <w:tab/>
      </w:r>
      <w:r w:rsidR="00267CEA" w:rsidRPr="001144C8">
        <w:rPr>
          <w:b/>
        </w:rPr>
        <w:t>Milan 20</w:t>
      </w:r>
      <w:r w:rsidR="0003522E" w:rsidRPr="001144C8">
        <w:rPr>
          <w:b/>
          <w:vertAlign w:val="superscript"/>
        </w:rPr>
        <w:t>1)</w:t>
      </w:r>
      <w:r w:rsidRPr="001144C8">
        <w:rPr>
          <w:b/>
        </w:rPr>
        <w:tab/>
      </w:r>
      <w:r w:rsidR="00667BEC" w:rsidRPr="001144C8">
        <w:rPr>
          <w:b/>
        </w:rPr>
        <w:t xml:space="preserve">Milan </w:t>
      </w:r>
      <w:r w:rsidRPr="001144C8">
        <w:rPr>
          <w:b/>
        </w:rPr>
        <w:t xml:space="preserve">Ref </w:t>
      </w:r>
      <w:r w:rsidR="005A1776" w:rsidRPr="001144C8">
        <w:rPr>
          <w:b/>
        </w:rPr>
        <w:t xml:space="preserve">10 </w:t>
      </w:r>
      <w:r w:rsidRPr="001144C8">
        <w:rPr>
          <w:b/>
        </w:rPr>
        <w:t>Plasma</w:t>
      </w:r>
      <w:r w:rsidRPr="001144C8">
        <w:rPr>
          <w:b/>
        </w:rPr>
        <w:tab/>
      </w:r>
      <w:r w:rsidR="00667BEC" w:rsidRPr="001144C8">
        <w:rPr>
          <w:b/>
        </w:rPr>
        <w:t>Milan Vinyl Storage</w:t>
      </w:r>
    </w:p>
    <w:p w14:paraId="6C0E2435" w14:textId="70172A6E" w:rsidR="004D0C77" w:rsidRPr="001144C8" w:rsidRDefault="004D0C77" w:rsidP="00B52DEF">
      <w:pPr>
        <w:pStyle w:val="Geenafstand"/>
        <w:tabs>
          <w:tab w:val="center" w:pos="2268"/>
          <w:tab w:val="center" w:pos="4536"/>
          <w:tab w:val="center" w:pos="8222"/>
          <w:tab w:val="left" w:pos="8931"/>
        </w:tabs>
        <w:rPr>
          <w:i/>
        </w:rPr>
      </w:pPr>
      <w:r w:rsidRPr="001144C8">
        <w:rPr>
          <w:i/>
        </w:rPr>
        <w:tab/>
      </w:r>
      <w:r w:rsidR="00267CEA" w:rsidRPr="001144C8">
        <w:rPr>
          <w:i/>
        </w:rPr>
        <w:t>(576 x 398)*</w:t>
      </w:r>
      <w:r w:rsidRPr="001144C8">
        <w:rPr>
          <w:i/>
        </w:rPr>
        <w:tab/>
        <w:t>(1015 x 410)</w:t>
      </w:r>
      <w:r w:rsidR="00303964" w:rsidRPr="001144C8">
        <w:rPr>
          <w:i/>
        </w:rPr>
        <w:t>*</w:t>
      </w:r>
      <w:r w:rsidRPr="001144C8">
        <w:rPr>
          <w:i/>
        </w:rPr>
        <w:tab/>
      </w:r>
      <w:r w:rsidR="00667BEC" w:rsidRPr="001144C8">
        <w:rPr>
          <w:i/>
        </w:rPr>
        <w:t>(570 x 400)*</w:t>
      </w:r>
      <w:r w:rsidRPr="001144C8">
        <w:rPr>
          <w:i/>
        </w:rPr>
        <w:tab/>
      </w:r>
    </w:p>
    <w:p w14:paraId="758FE7A2" w14:textId="4C232948" w:rsidR="005A1776" w:rsidRPr="000C5ACA" w:rsidRDefault="005A1776" w:rsidP="00C90CBF">
      <w:pPr>
        <w:tabs>
          <w:tab w:val="decimal" w:pos="2268"/>
          <w:tab w:val="decimal" w:pos="4536"/>
          <w:tab w:val="left" w:pos="6946"/>
          <w:tab w:val="decimal" w:pos="8222"/>
        </w:tabs>
      </w:pPr>
      <w:r w:rsidRPr="000C5ACA">
        <w:t>1</w:t>
      </w:r>
      <w:r w:rsidR="007D1823" w:rsidRPr="000C5ACA">
        <w:t>10</w:t>
      </w:r>
      <w:r w:rsidRPr="000C5ACA">
        <w:t xml:space="preserve"> mm</w:t>
      </w:r>
      <w:r w:rsidR="00693EE7" w:rsidRPr="000C5ACA">
        <w:tab/>
      </w:r>
      <w:r w:rsidR="001144C8" w:rsidRPr="000C5ACA">
        <w:t>4</w:t>
      </w:r>
      <w:r w:rsidR="00953ECE">
        <w:t>6</w:t>
      </w:r>
      <w:r w:rsidR="00267CEA" w:rsidRPr="000C5ACA">
        <w:t>9,00</w:t>
      </w:r>
      <w:r w:rsidR="0083740E" w:rsidRPr="000C5ACA">
        <w:tab/>
      </w:r>
      <w:r w:rsidR="003C02CD" w:rsidRPr="000C5ACA">
        <w:t>4</w:t>
      </w:r>
      <w:r w:rsidR="00953ECE">
        <w:t>4</w:t>
      </w:r>
      <w:r w:rsidRPr="000C5ACA">
        <w:t>9,00</w:t>
      </w:r>
      <w:r w:rsidR="0083740E" w:rsidRPr="000C5ACA">
        <w:tab/>
      </w:r>
      <w:r w:rsidR="003C02CD" w:rsidRPr="000C5ACA">
        <w:t>Zwart</w:t>
      </w:r>
      <w:r w:rsidR="00B52DEF" w:rsidRPr="000C5ACA">
        <w:tab/>
        <w:t>6</w:t>
      </w:r>
      <w:r w:rsidR="00953ECE">
        <w:t>9</w:t>
      </w:r>
      <w:r w:rsidR="00B52DEF" w:rsidRPr="000C5ACA">
        <w:t>9,00</w:t>
      </w:r>
    </w:p>
    <w:p w14:paraId="2CB61EB9" w14:textId="49AA66FF" w:rsidR="007D1823" w:rsidRPr="000C5ACA" w:rsidRDefault="007D1823" w:rsidP="00C90CBF">
      <w:pPr>
        <w:tabs>
          <w:tab w:val="decimal" w:pos="2268"/>
          <w:tab w:val="decimal" w:pos="4536"/>
          <w:tab w:val="left" w:pos="6946"/>
          <w:tab w:val="decimal" w:pos="8222"/>
        </w:tabs>
      </w:pPr>
      <w:r w:rsidRPr="000C5ACA">
        <w:t>150 mm</w:t>
      </w:r>
      <w:r w:rsidRPr="000C5ACA">
        <w:tab/>
      </w:r>
      <w:r w:rsidR="001144C8" w:rsidRPr="000C5ACA">
        <w:t>4</w:t>
      </w:r>
      <w:r w:rsidR="00953ECE">
        <w:t>6</w:t>
      </w:r>
      <w:r w:rsidR="00267CEA" w:rsidRPr="000C5ACA">
        <w:t>9,00</w:t>
      </w:r>
      <w:r w:rsidR="0083740E" w:rsidRPr="000C5ACA">
        <w:tab/>
      </w:r>
      <w:r w:rsidR="000C5ACA">
        <w:t>4</w:t>
      </w:r>
      <w:r w:rsidR="00953ECE">
        <w:t>4</w:t>
      </w:r>
      <w:r w:rsidR="0083740E" w:rsidRPr="000C5ACA">
        <w:t>9,00</w:t>
      </w:r>
      <w:r w:rsidR="0083740E" w:rsidRPr="000C5ACA">
        <w:tab/>
      </w:r>
      <w:proofErr w:type="spellStart"/>
      <w:r w:rsidR="00C90CBF" w:rsidRPr="000C5ACA">
        <w:t>Oak</w:t>
      </w:r>
      <w:proofErr w:type="spellEnd"/>
      <w:r w:rsidR="0083740E" w:rsidRPr="000C5ACA">
        <w:tab/>
      </w:r>
      <w:r w:rsidR="00B52DEF" w:rsidRPr="000C5ACA">
        <w:t>7</w:t>
      </w:r>
      <w:r w:rsidR="00953ECE">
        <w:t>7</w:t>
      </w:r>
      <w:r w:rsidR="00B52DEF" w:rsidRPr="000C5ACA">
        <w:t>9,00</w:t>
      </w:r>
    </w:p>
    <w:p w14:paraId="61C57632" w14:textId="678225C5" w:rsidR="007D1823" w:rsidRPr="00A73B63" w:rsidRDefault="000E6284" w:rsidP="00C90CBF">
      <w:pPr>
        <w:tabs>
          <w:tab w:val="decimal" w:pos="2268"/>
          <w:tab w:val="decimal" w:pos="4536"/>
          <w:tab w:val="left" w:pos="6946"/>
          <w:tab w:val="decimal" w:pos="8222"/>
        </w:tabs>
      </w:pPr>
      <w:r w:rsidRPr="00A73B63">
        <w:t>200 mm</w:t>
      </w:r>
      <w:r w:rsidR="007D1823" w:rsidRPr="00A73B63">
        <w:tab/>
      </w:r>
      <w:r w:rsidR="00267CEA" w:rsidRPr="00A73B63">
        <w:t>4</w:t>
      </w:r>
      <w:r w:rsidR="003C02CD">
        <w:t>7</w:t>
      </w:r>
      <w:r w:rsidR="00267CEA" w:rsidRPr="00A73B63">
        <w:t>9,00</w:t>
      </w:r>
      <w:r w:rsidR="0083740E" w:rsidRPr="00A73B63">
        <w:tab/>
      </w:r>
      <w:r w:rsidR="00287D3D" w:rsidRPr="00A73B63">
        <w:t>4</w:t>
      </w:r>
      <w:r w:rsidR="00953ECE">
        <w:t>9</w:t>
      </w:r>
      <w:r w:rsidR="0083740E" w:rsidRPr="00A73B63">
        <w:t>9,00</w:t>
      </w:r>
      <w:r w:rsidR="0083740E" w:rsidRPr="00A73B63">
        <w:tab/>
      </w:r>
      <w:r w:rsidR="00C90CBF" w:rsidRPr="00A73B63">
        <w:t>Walnoot</w:t>
      </w:r>
      <w:r w:rsidR="0083740E" w:rsidRPr="00A73B63">
        <w:tab/>
      </w:r>
      <w:r w:rsidR="001144C8" w:rsidRPr="00A73B63">
        <w:t>8</w:t>
      </w:r>
      <w:r w:rsidR="003C02CD">
        <w:t>7</w:t>
      </w:r>
      <w:r w:rsidR="00B52DEF" w:rsidRPr="00A73B63">
        <w:t>9,00</w:t>
      </w:r>
    </w:p>
    <w:p w14:paraId="6F5457F1" w14:textId="361A7EC0" w:rsidR="007D1823" w:rsidRPr="000C5ACA" w:rsidRDefault="000E6284" w:rsidP="00C90CBF">
      <w:pPr>
        <w:tabs>
          <w:tab w:val="decimal" w:pos="2268"/>
          <w:tab w:val="decimal" w:pos="4536"/>
          <w:tab w:val="left" w:pos="6946"/>
          <w:tab w:val="decimal" w:pos="8222"/>
        </w:tabs>
        <w:rPr>
          <w:lang w:val="en-GB"/>
        </w:rPr>
      </w:pPr>
      <w:r w:rsidRPr="000C5ACA">
        <w:rPr>
          <w:lang w:val="en-GB"/>
        </w:rPr>
        <w:t>250 mm</w:t>
      </w:r>
      <w:r w:rsidR="007D1823" w:rsidRPr="000C5ACA">
        <w:rPr>
          <w:lang w:val="en-GB"/>
        </w:rPr>
        <w:tab/>
      </w:r>
      <w:r w:rsidR="00953ECE">
        <w:rPr>
          <w:lang w:val="en-GB"/>
        </w:rPr>
        <w:t>62</w:t>
      </w:r>
      <w:r w:rsidR="00267CEA" w:rsidRPr="000C5ACA">
        <w:rPr>
          <w:lang w:val="en-GB"/>
        </w:rPr>
        <w:t>9,00</w:t>
      </w:r>
      <w:r w:rsidR="0083740E" w:rsidRPr="000C5ACA">
        <w:rPr>
          <w:lang w:val="en-GB"/>
        </w:rPr>
        <w:tab/>
      </w:r>
      <w:r w:rsidR="000C5ACA">
        <w:rPr>
          <w:lang w:val="en-GB"/>
        </w:rPr>
        <w:t>5</w:t>
      </w:r>
      <w:r w:rsidR="00953ECE">
        <w:rPr>
          <w:lang w:val="en-GB"/>
        </w:rPr>
        <w:t>9</w:t>
      </w:r>
      <w:r w:rsidR="003C02CD" w:rsidRPr="000C5ACA">
        <w:rPr>
          <w:lang w:val="en-GB"/>
        </w:rPr>
        <w:t>9</w:t>
      </w:r>
      <w:r w:rsidRPr="000C5ACA">
        <w:rPr>
          <w:lang w:val="en-GB"/>
        </w:rPr>
        <w:t>,00</w:t>
      </w:r>
      <w:r w:rsidR="0083740E" w:rsidRPr="000C5ACA">
        <w:rPr>
          <w:lang w:val="en-GB"/>
        </w:rPr>
        <w:tab/>
      </w:r>
      <w:r w:rsidR="00C90CBF" w:rsidRPr="000C5ACA">
        <w:rPr>
          <w:lang w:val="en-GB"/>
        </w:rPr>
        <w:t xml:space="preserve">10 mm </w:t>
      </w:r>
      <w:proofErr w:type="spellStart"/>
      <w:r w:rsidR="00C90CBF" w:rsidRPr="000C5ACA">
        <w:rPr>
          <w:lang w:val="en-GB"/>
        </w:rPr>
        <w:t>glas</w:t>
      </w:r>
      <w:proofErr w:type="spellEnd"/>
    </w:p>
    <w:p w14:paraId="11BEBB74" w14:textId="2FE6439A" w:rsidR="007D1823" w:rsidRPr="000C5ACA" w:rsidRDefault="000E6284" w:rsidP="00C90CBF">
      <w:pPr>
        <w:tabs>
          <w:tab w:val="decimal" w:pos="2268"/>
          <w:tab w:val="decimal" w:pos="4536"/>
          <w:tab w:val="left" w:pos="6946"/>
          <w:tab w:val="decimal" w:pos="8222"/>
        </w:tabs>
        <w:rPr>
          <w:lang w:val="en-GB"/>
        </w:rPr>
      </w:pPr>
      <w:r w:rsidRPr="000C5ACA">
        <w:rPr>
          <w:lang w:val="en-GB"/>
        </w:rPr>
        <w:t>350 mm</w:t>
      </w:r>
      <w:r w:rsidR="007D1823" w:rsidRPr="000C5ACA">
        <w:rPr>
          <w:lang w:val="en-GB"/>
        </w:rPr>
        <w:tab/>
      </w:r>
      <w:r w:rsidR="00267CEA" w:rsidRPr="000C5ACA">
        <w:rPr>
          <w:lang w:val="en-GB"/>
        </w:rPr>
        <w:t>7</w:t>
      </w:r>
      <w:r w:rsidR="00953ECE">
        <w:rPr>
          <w:lang w:val="en-GB"/>
        </w:rPr>
        <w:t>8</w:t>
      </w:r>
      <w:r w:rsidR="00267CEA" w:rsidRPr="000C5ACA">
        <w:rPr>
          <w:lang w:val="en-GB"/>
        </w:rPr>
        <w:t>9,00</w:t>
      </w:r>
      <w:r w:rsidR="0083740E" w:rsidRPr="000C5ACA">
        <w:rPr>
          <w:lang w:val="en-GB"/>
        </w:rPr>
        <w:tab/>
      </w:r>
      <w:r w:rsidR="0083740E" w:rsidRPr="000C5ACA">
        <w:rPr>
          <w:lang w:val="en-GB"/>
        </w:rPr>
        <w:tab/>
      </w:r>
      <w:r w:rsidR="00C90CBF" w:rsidRPr="000C5ACA">
        <w:rPr>
          <w:lang w:val="en-GB"/>
        </w:rPr>
        <w:t>325 mm spacing</w:t>
      </w:r>
      <w:r w:rsidR="0083740E" w:rsidRPr="000C5ACA">
        <w:rPr>
          <w:lang w:val="en-GB"/>
        </w:rPr>
        <w:tab/>
      </w:r>
    </w:p>
    <w:p w14:paraId="5C7546E1" w14:textId="745F6900" w:rsidR="009B6539" w:rsidRPr="009B6539" w:rsidRDefault="009B6539" w:rsidP="00A570AC">
      <w:pPr>
        <w:pStyle w:val="Geenafstand"/>
      </w:pPr>
      <w:r>
        <w:t>* Cursief vermelde maten zijn breedte x diepte in mm uitwendig.</w:t>
      </w:r>
    </w:p>
    <w:p w14:paraId="31E2DD58" w14:textId="20FDF72B" w:rsidR="00CD7620" w:rsidRDefault="00CD7620" w:rsidP="00A570AC">
      <w:pPr>
        <w:pStyle w:val="Geenafstand"/>
      </w:pPr>
      <w:r w:rsidRPr="00CD7620">
        <w:rPr>
          <w:b/>
        </w:rPr>
        <w:t>**Milan Hifi XL</w:t>
      </w:r>
      <w:r w:rsidR="00AD6F6D">
        <w:t xml:space="preserve"> alleen leverbaar in zwart, </w:t>
      </w:r>
      <w:r>
        <w:t>wit</w:t>
      </w:r>
      <w:r w:rsidR="00AD6F6D">
        <w:t xml:space="preserve"> en walnoot</w:t>
      </w:r>
      <w:r>
        <w:t>!</w:t>
      </w:r>
      <w:r w:rsidR="00AF10E1">
        <w:t xml:space="preserve"> Walnoot heeft een meerprijs</w:t>
      </w:r>
      <w:r w:rsidR="00AF10E1" w:rsidRPr="00AF10E1">
        <w:rPr>
          <w:vertAlign w:val="superscript"/>
        </w:rPr>
        <w:t>1)</w:t>
      </w:r>
    </w:p>
    <w:p w14:paraId="7867C9B4" w14:textId="3E0650CD" w:rsidR="0003522E" w:rsidRDefault="00AF10E1" w:rsidP="00A570AC">
      <w:pPr>
        <w:pStyle w:val="Geenafstand"/>
      </w:pPr>
      <w:r w:rsidRPr="00AF10E1">
        <w:rPr>
          <w:vertAlign w:val="superscript"/>
        </w:rPr>
        <w:t>2</w:t>
      </w:r>
      <w:r w:rsidR="0003522E" w:rsidRPr="00AF10E1">
        <w:rPr>
          <w:vertAlign w:val="superscript"/>
        </w:rPr>
        <w:t>)</w:t>
      </w:r>
      <w:r w:rsidR="0003522E">
        <w:t xml:space="preserve"> Milan 20 heeft 20 mm ‘real-</w:t>
      </w:r>
      <w:proofErr w:type="spellStart"/>
      <w:r w:rsidR="0003522E">
        <w:t>oak</w:t>
      </w:r>
      <w:proofErr w:type="spellEnd"/>
      <w:r w:rsidR="0003522E">
        <w:t xml:space="preserve">’ </w:t>
      </w:r>
      <w:r w:rsidR="00E72518">
        <w:t>f</w:t>
      </w:r>
      <w:r w:rsidR="0003522E">
        <w:t xml:space="preserve">ineer </w:t>
      </w:r>
      <w:proofErr w:type="spellStart"/>
      <w:r w:rsidR="0003522E">
        <w:t>mdf</w:t>
      </w:r>
      <w:proofErr w:type="spellEnd"/>
      <w:r w:rsidR="0003522E">
        <w:t xml:space="preserve"> </w:t>
      </w:r>
      <w:proofErr w:type="spellStart"/>
      <w:r w:rsidR="0003522E">
        <w:t>bovenplaten</w:t>
      </w:r>
      <w:proofErr w:type="spellEnd"/>
      <w:r w:rsidR="0003522E">
        <w:t>, alleen in het zwart, draagkracht 30Kg.</w:t>
      </w:r>
    </w:p>
    <w:p w14:paraId="6752508F" w14:textId="45FF2101" w:rsidR="00A570AC" w:rsidRPr="00797844" w:rsidRDefault="00B137C6" w:rsidP="00A570AC">
      <w:pPr>
        <w:pStyle w:val="Geenafstand"/>
        <w:rPr>
          <w:b/>
          <w:bCs/>
        </w:rPr>
      </w:pPr>
      <w:r>
        <w:t>De Milan Serie is leverbaar in de volgende uitvoeringen: wit,</w:t>
      </w:r>
      <w:r w:rsidR="009C4E94">
        <w:t xml:space="preserve"> eiken</w:t>
      </w:r>
      <w:r>
        <w:t xml:space="preserve">, kers, </w:t>
      </w:r>
      <w:r w:rsidR="009C4E94">
        <w:t>mahonie</w:t>
      </w:r>
      <w:r>
        <w:t xml:space="preserve"> en zwart. </w:t>
      </w:r>
      <w:r w:rsidR="007079AC" w:rsidRPr="00797844">
        <w:rPr>
          <w:b/>
          <w:bCs/>
        </w:rPr>
        <w:t>Voor de</w:t>
      </w:r>
      <w:r w:rsidR="007079AC" w:rsidRPr="007079AC">
        <w:t xml:space="preserve"> </w:t>
      </w:r>
      <w:r w:rsidR="007079AC" w:rsidRPr="00797844">
        <w:rPr>
          <w:b/>
          <w:bCs/>
        </w:rPr>
        <w:t>walnoten uitvoering geldt</w:t>
      </w:r>
      <w:r w:rsidRPr="00797844">
        <w:rPr>
          <w:b/>
          <w:bCs/>
        </w:rPr>
        <w:t xml:space="preserve"> </w:t>
      </w:r>
      <w:r w:rsidR="007079AC" w:rsidRPr="00797844">
        <w:rPr>
          <w:b/>
          <w:bCs/>
        </w:rPr>
        <w:t xml:space="preserve">een meerprijs van </w:t>
      </w:r>
      <w:r w:rsidR="00666B32">
        <w:rPr>
          <w:b/>
          <w:bCs/>
        </w:rPr>
        <w:t>10</w:t>
      </w:r>
      <w:r w:rsidR="007079AC" w:rsidRPr="00797844">
        <w:rPr>
          <w:b/>
          <w:bCs/>
        </w:rPr>
        <w:t>%.</w:t>
      </w:r>
    </w:p>
    <w:p w14:paraId="23CAFBAF" w14:textId="77777777" w:rsidR="00A570AC" w:rsidRDefault="00A570AC" w:rsidP="00A570AC">
      <w:pPr>
        <w:pStyle w:val="Geenafstand"/>
      </w:pPr>
    </w:p>
    <w:p w14:paraId="3D262B90" w14:textId="77777777" w:rsidR="000E6284" w:rsidRDefault="009C4E94" w:rsidP="00C52D47">
      <w:pPr>
        <w:tabs>
          <w:tab w:val="decimal" w:pos="2552"/>
          <w:tab w:val="decimal" w:pos="5245"/>
          <w:tab w:val="decimal" w:pos="6804"/>
        </w:tabs>
      </w:pPr>
      <w:r>
        <w:t>Met helder</w:t>
      </w:r>
      <w:r w:rsidR="000E6284">
        <w:t xml:space="preserve"> of zwart glas.</w:t>
      </w:r>
    </w:p>
    <w:p w14:paraId="7C61F59F" w14:textId="26CF1D74" w:rsidR="000E6284" w:rsidRDefault="0022002D" w:rsidP="009F0990">
      <w:pPr>
        <w:tabs>
          <w:tab w:val="center" w:pos="1134"/>
          <w:tab w:val="center" w:pos="3969"/>
          <w:tab w:val="center" w:pos="7371"/>
        </w:tabs>
      </w:pPr>
      <w:r>
        <w:tab/>
      </w:r>
      <w:r>
        <w:rPr>
          <w:noProof/>
          <w:lang w:eastAsia="nl-NL"/>
        </w:rPr>
        <w:drawing>
          <wp:inline distT="0" distB="0" distL="0" distR="0" wp14:anchorId="7DE895B1" wp14:editId="5EC392AC">
            <wp:extent cx="1543050" cy="1543050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Mil Ref 10 hiFi 4 Wal-Cll-1050x1050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2540" cy="1542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 w:rsidR="009F0990">
        <w:tab/>
      </w:r>
      <w:r w:rsidR="0014632B">
        <w:rPr>
          <w:noProof/>
        </w:rPr>
        <w:drawing>
          <wp:inline distT="0" distB="0" distL="0" distR="0" wp14:anchorId="5BDD174A" wp14:editId="369FAA73">
            <wp:extent cx="1295400" cy="1295400"/>
            <wp:effectExtent l="0" t="0" r="0" b="0"/>
            <wp:docPr id="4" name="Afbeelding 4" descr="Afbeelding met tekst, binnen, houten, hou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fbeelding 4" descr="Afbeelding met tekst, binnen, houten, hout&#10;&#10;Automatisch gegenereerde beschrijvi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18CB72" w14:textId="72A9AC07" w:rsidR="0022002D" w:rsidRPr="001144C8" w:rsidRDefault="0022002D" w:rsidP="009F0990">
      <w:pPr>
        <w:tabs>
          <w:tab w:val="center" w:pos="1134"/>
          <w:tab w:val="center" w:pos="4111"/>
          <w:tab w:val="center" w:pos="7088"/>
        </w:tabs>
      </w:pPr>
      <w:r>
        <w:tab/>
      </w:r>
      <w:r w:rsidRPr="001144C8">
        <w:t>Milan Ref 10 Hifi</w:t>
      </w:r>
      <w:r w:rsidRPr="001144C8">
        <w:tab/>
      </w:r>
      <w:r w:rsidR="0014632B" w:rsidRPr="001144C8">
        <w:tab/>
        <w:t>Milan Vinyl + Milan 20</w:t>
      </w:r>
    </w:p>
    <w:p w14:paraId="3341C9D4" w14:textId="059E69D5" w:rsidR="00C52D47" w:rsidRPr="00A632D1" w:rsidRDefault="00575197" w:rsidP="0022002D">
      <w:pPr>
        <w:tabs>
          <w:tab w:val="center" w:pos="1701"/>
          <w:tab w:val="center" w:pos="6804"/>
        </w:tabs>
      </w:pPr>
      <w:r w:rsidRPr="00A632D1">
        <w:rPr>
          <w:rFonts w:ascii="Calibri" w:hAnsi="Calibri"/>
          <w:i/>
          <w:sz w:val="20"/>
          <w:szCs w:val="20"/>
        </w:rPr>
        <w:t xml:space="preserve">Blaricum, 1 </w:t>
      </w:r>
      <w:r w:rsidR="00953ECE">
        <w:rPr>
          <w:rFonts w:ascii="Calibri" w:hAnsi="Calibri"/>
          <w:i/>
          <w:sz w:val="20"/>
          <w:szCs w:val="20"/>
        </w:rPr>
        <w:t>mei</w:t>
      </w:r>
      <w:r w:rsidR="00797844">
        <w:rPr>
          <w:rFonts w:ascii="Calibri" w:hAnsi="Calibri"/>
          <w:i/>
          <w:sz w:val="20"/>
          <w:szCs w:val="20"/>
        </w:rPr>
        <w:t xml:space="preserve"> </w:t>
      </w:r>
      <w:r w:rsidRPr="00A632D1">
        <w:rPr>
          <w:rFonts w:ascii="Calibri" w:hAnsi="Calibri"/>
          <w:i/>
          <w:sz w:val="20"/>
          <w:szCs w:val="20"/>
        </w:rPr>
        <w:t xml:space="preserve"> 20</w:t>
      </w:r>
      <w:r w:rsidR="00A65E15" w:rsidRPr="00A632D1">
        <w:rPr>
          <w:rFonts w:ascii="Calibri" w:hAnsi="Calibri"/>
          <w:i/>
          <w:sz w:val="20"/>
          <w:szCs w:val="20"/>
        </w:rPr>
        <w:t>2</w:t>
      </w:r>
      <w:r w:rsidR="00953ECE">
        <w:rPr>
          <w:rFonts w:ascii="Calibri" w:hAnsi="Calibri"/>
          <w:i/>
          <w:sz w:val="20"/>
          <w:szCs w:val="20"/>
        </w:rPr>
        <w:t>6</w:t>
      </w:r>
      <w:r w:rsidR="002A3394" w:rsidRPr="00A632D1">
        <w:rPr>
          <w:rFonts w:ascii="Calibri" w:hAnsi="Calibri"/>
          <w:i/>
          <w:sz w:val="20"/>
          <w:szCs w:val="20"/>
        </w:rPr>
        <w:t xml:space="preserve">. </w:t>
      </w:r>
      <w:r w:rsidR="002A3394" w:rsidRPr="0022002D">
        <w:rPr>
          <w:rFonts w:ascii="Calibri" w:hAnsi="Calibri"/>
          <w:i/>
          <w:sz w:val="20"/>
          <w:szCs w:val="20"/>
        </w:rPr>
        <w:t>Prijzen zijn</w:t>
      </w:r>
      <w:r w:rsidR="00A632D1">
        <w:rPr>
          <w:rFonts w:ascii="Calibri" w:hAnsi="Calibri"/>
          <w:i/>
          <w:sz w:val="20"/>
          <w:szCs w:val="20"/>
        </w:rPr>
        <w:t xml:space="preserve"> in </w:t>
      </w:r>
      <w:r w:rsidR="00A632D1" w:rsidRPr="00A632D1">
        <w:rPr>
          <w:rFonts w:ascii="Calibri" w:hAnsi="Calibri"/>
          <w:b/>
          <w:bCs/>
          <w:i/>
          <w:sz w:val="20"/>
          <w:szCs w:val="20"/>
        </w:rPr>
        <w:t>Euro (€)</w:t>
      </w:r>
      <w:r w:rsidR="002A3394" w:rsidRPr="0022002D">
        <w:rPr>
          <w:rFonts w:ascii="Calibri" w:hAnsi="Calibri"/>
          <w:i/>
          <w:sz w:val="20"/>
          <w:szCs w:val="20"/>
        </w:rPr>
        <w:t xml:space="preserve"> bruto advies incl. 21% btw. Prijswijzigingen voorbehouden.</w:t>
      </w:r>
    </w:p>
    <w:sectPr w:rsidR="00C52D47" w:rsidRPr="00A632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D47"/>
    <w:rsid w:val="0003522E"/>
    <w:rsid w:val="000C5ACA"/>
    <w:rsid w:val="000E3152"/>
    <w:rsid w:val="000E6284"/>
    <w:rsid w:val="001144C8"/>
    <w:rsid w:val="00117440"/>
    <w:rsid w:val="00137CCD"/>
    <w:rsid w:val="00143EDC"/>
    <w:rsid w:val="0014632B"/>
    <w:rsid w:val="001567C7"/>
    <w:rsid w:val="00167CA6"/>
    <w:rsid w:val="001921AD"/>
    <w:rsid w:val="001C27F4"/>
    <w:rsid w:val="002102E2"/>
    <w:rsid w:val="00214CA6"/>
    <w:rsid w:val="0022002D"/>
    <w:rsid w:val="00267CEA"/>
    <w:rsid w:val="00287D3D"/>
    <w:rsid w:val="002A3394"/>
    <w:rsid w:val="002B6D7E"/>
    <w:rsid w:val="00303964"/>
    <w:rsid w:val="003974A6"/>
    <w:rsid w:val="003C02CD"/>
    <w:rsid w:val="00422579"/>
    <w:rsid w:val="004244BB"/>
    <w:rsid w:val="00490879"/>
    <w:rsid w:val="004D0C77"/>
    <w:rsid w:val="004D3FA0"/>
    <w:rsid w:val="004F43A4"/>
    <w:rsid w:val="00575197"/>
    <w:rsid w:val="0059245C"/>
    <w:rsid w:val="005A1776"/>
    <w:rsid w:val="005F4DA2"/>
    <w:rsid w:val="005F73A0"/>
    <w:rsid w:val="00666B32"/>
    <w:rsid w:val="0066701B"/>
    <w:rsid w:val="00667BEC"/>
    <w:rsid w:val="0068140F"/>
    <w:rsid w:val="00693EE7"/>
    <w:rsid w:val="006B3206"/>
    <w:rsid w:val="00701B53"/>
    <w:rsid w:val="007079AC"/>
    <w:rsid w:val="0079447A"/>
    <w:rsid w:val="00797844"/>
    <w:rsid w:val="007D1823"/>
    <w:rsid w:val="007E0286"/>
    <w:rsid w:val="0083740E"/>
    <w:rsid w:val="00860493"/>
    <w:rsid w:val="008F4DCA"/>
    <w:rsid w:val="0091718B"/>
    <w:rsid w:val="00953ECE"/>
    <w:rsid w:val="009B6539"/>
    <w:rsid w:val="009C4E94"/>
    <w:rsid w:val="009D5833"/>
    <w:rsid w:val="009F0990"/>
    <w:rsid w:val="00A570AC"/>
    <w:rsid w:val="00A632D1"/>
    <w:rsid w:val="00A65E15"/>
    <w:rsid w:val="00A73B63"/>
    <w:rsid w:val="00AD6F6D"/>
    <w:rsid w:val="00AF10E1"/>
    <w:rsid w:val="00B1063F"/>
    <w:rsid w:val="00B137C6"/>
    <w:rsid w:val="00B52DEF"/>
    <w:rsid w:val="00C10CC5"/>
    <w:rsid w:val="00C12D50"/>
    <w:rsid w:val="00C5005A"/>
    <w:rsid w:val="00C52D47"/>
    <w:rsid w:val="00C61897"/>
    <w:rsid w:val="00C7499D"/>
    <w:rsid w:val="00C90CBF"/>
    <w:rsid w:val="00C92C31"/>
    <w:rsid w:val="00CD7620"/>
    <w:rsid w:val="00CE575F"/>
    <w:rsid w:val="00DA4350"/>
    <w:rsid w:val="00E00824"/>
    <w:rsid w:val="00E5603D"/>
    <w:rsid w:val="00E72518"/>
    <w:rsid w:val="00EF1492"/>
    <w:rsid w:val="00F276E1"/>
    <w:rsid w:val="00F37FE4"/>
    <w:rsid w:val="00FA0A8E"/>
    <w:rsid w:val="00FD3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765B6"/>
  <w15:docId w15:val="{EEA60678-DABA-4F6B-A46C-C93730152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1C27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C27F4"/>
    <w:rPr>
      <w:rFonts w:ascii="Segoe UI" w:hAnsi="Segoe UI" w:cs="Segoe UI"/>
      <w:sz w:val="18"/>
      <w:szCs w:val="18"/>
    </w:rPr>
  </w:style>
  <w:style w:type="paragraph" w:styleId="Geenafstand">
    <w:name w:val="No Spacing"/>
    <w:uiPriority w:val="1"/>
    <w:qFormat/>
    <w:rsid w:val="0022002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196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Marja Hoogendoorn</dc:creator>
  <cp:lastModifiedBy>Marja Hoogendoorn</cp:lastModifiedBy>
  <cp:revision>6</cp:revision>
  <cp:lastPrinted>2018-10-30T11:36:00Z</cp:lastPrinted>
  <dcterms:created xsi:type="dcterms:W3CDTF">2026-05-15T14:52:00Z</dcterms:created>
  <dcterms:modified xsi:type="dcterms:W3CDTF">2026-05-15T15:02:00Z</dcterms:modified>
</cp:coreProperties>
</file>